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center"/>
        <w:rPr/>
      </w:pPr>
      <w:r>
        <w:rPr/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93980</wp:posOffset>
            </wp:positionH>
            <wp:positionV relativeFrom="paragraph">
              <wp:posOffset>95885</wp:posOffset>
            </wp:positionV>
            <wp:extent cx="523875" cy="596900"/>
            <wp:effectExtent l="0" t="0" r="0" b="0"/>
            <wp:wrapNone/>
            <wp:docPr id="1" name="Image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55" t="-49" r="-55" b="-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widowControl w:val="false"/>
        <w:jc w:val="center"/>
        <w:rPr>
          <w:sz w:val="25"/>
          <w:szCs w:val="25"/>
        </w:rPr>
      </w:pPr>
      <w:r>
        <w:rPr>
          <w:rFonts w:cs="Arial" w:ascii="Arial" w:hAnsi="Arial"/>
          <w:b/>
          <w:bCs/>
          <w:sz w:val="25"/>
          <w:szCs w:val="25"/>
          <w:lang w:val="en-US" w:bidi="zxx"/>
        </w:rPr>
        <w:t>Ramakrishna Mission Vivekananda Educational and Research Institute</w:t>
      </w:r>
    </w:p>
    <w:p>
      <w:pPr>
        <w:pStyle w:val="Normal"/>
        <w:widowControl w:val="false"/>
        <w:jc w:val="center"/>
        <w:rPr>
          <w:rFonts w:ascii="Arial" w:hAnsi="Arial" w:cs="Arial"/>
          <w:b w:val="false"/>
          <w:bCs w:val="false"/>
          <w:sz w:val="18"/>
          <w:szCs w:val="18"/>
          <w:lang w:val="en-US" w:bidi="zxx"/>
        </w:rPr>
      </w:pPr>
      <w:r>
        <w:rPr>
          <w:rFonts w:cs="Arial" w:ascii="Arial" w:hAnsi="Arial"/>
          <w:b w:val="false"/>
          <w:bCs w:val="false"/>
          <w:sz w:val="18"/>
          <w:szCs w:val="18"/>
          <w:lang w:val="en-US" w:bidi="zxx"/>
        </w:rPr>
        <w:t>(Deemed to be University as declared by Government of India under Section 3 of UGC Act, 1956)</w:t>
      </w:r>
    </w:p>
    <w:p>
      <w:pPr>
        <w:pStyle w:val="Normal"/>
        <w:widowControl w:val="false"/>
        <w:jc w:val="center"/>
        <w:rPr/>
      </w:pPr>
      <w:r>
        <w:rPr>
          <w:rFonts w:cs="Arial" w:ascii="Arial" w:hAnsi="Arial"/>
          <w:b w:val="false"/>
          <w:bCs w:val="false"/>
          <w:sz w:val="18"/>
          <w:szCs w:val="18"/>
          <w:shd w:fill="auto" w:val="clear"/>
          <w:lang w:val="en-US" w:bidi="zxx"/>
        </w:rPr>
        <w:t>[Formerly Known as Ramakrishna Mission Vivekananda University]</w:t>
      </w:r>
      <w:r>
        <w:rPr>
          <w:rFonts w:cs="Arial" w:ascii="Arial" w:hAnsi="Arial"/>
          <w:b w:val="false"/>
          <w:bCs w:val="false"/>
          <w:sz w:val="20"/>
          <w:szCs w:val="20"/>
          <w:shd w:fill="auto" w:val="clear"/>
          <w:lang w:val="en-US" w:bidi="zxx"/>
        </w:rPr>
        <w:t>,</w:t>
      </w:r>
      <w:r>
        <w:rPr>
          <w:rFonts w:cs="Arial" w:ascii="Arial" w:hAnsi="Arial"/>
          <w:b w:val="false"/>
          <w:bCs w:val="false"/>
          <w:sz w:val="18"/>
          <w:szCs w:val="18"/>
          <w:shd w:fill="auto" w:val="clear"/>
          <w:lang w:val="en-US" w:bidi="zxx"/>
        </w:rPr>
        <w:t xml:space="preserve"> Belur</w:t>
      </w:r>
      <w:r>
        <w:rPr>
          <w:rFonts w:eastAsia="Arial" w:cs="Arial" w:ascii="Arial" w:hAnsi="Arial"/>
          <w:b w:val="false"/>
          <w:bCs w:val="false"/>
          <w:sz w:val="18"/>
          <w:szCs w:val="18"/>
          <w:shd w:fill="auto" w:val="clear"/>
          <w:lang w:val="en-US" w:bidi="zxx"/>
        </w:rPr>
        <w:t xml:space="preserve"> </w:t>
      </w:r>
      <w:r>
        <w:rPr>
          <w:rFonts w:cs="Arial" w:ascii="Arial" w:hAnsi="Arial"/>
          <w:b w:val="false"/>
          <w:bCs w:val="false"/>
          <w:sz w:val="18"/>
          <w:szCs w:val="18"/>
          <w:shd w:fill="auto" w:val="clear"/>
          <w:lang w:val="en-US" w:bidi="zxx"/>
        </w:rPr>
        <w:t>Math,</w:t>
      </w:r>
      <w:r>
        <w:rPr>
          <w:rFonts w:eastAsia="Arial" w:cs="Arial" w:ascii="Arial" w:hAnsi="Arial"/>
          <w:b w:val="false"/>
          <w:bCs w:val="false"/>
          <w:sz w:val="18"/>
          <w:szCs w:val="18"/>
          <w:shd w:fill="auto" w:val="clear"/>
          <w:lang w:val="en-US" w:bidi="zxx"/>
        </w:rPr>
        <w:t xml:space="preserve"> </w:t>
      </w:r>
      <w:r>
        <w:rPr>
          <w:rFonts w:cs="Arial" w:ascii="Arial" w:hAnsi="Arial"/>
          <w:b w:val="false"/>
          <w:bCs w:val="false"/>
          <w:sz w:val="18"/>
          <w:szCs w:val="18"/>
          <w:shd w:fill="auto" w:val="clear"/>
          <w:lang w:val="en-US" w:bidi="zxx"/>
        </w:rPr>
        <w:t>West</w:t>
      </w:r>
      <w:r>
        <w:rPr>
          <w:rFonts w:eastAsia="Arial" w:cs="Arial" w:ascii="Arial" w:hAnsi="Arial"/>
          <w:b w:val="false"/>
          <w:bCs w:val="false"/>
          <w:sz w:val="18"/>
          <w:szCs w:val="18"/>
          <w:shd w:fill="auto" w:val="clear"/>
          <w:lang w:val="en-US" w:bidi="zxx"/>
        </w:rPr>
        <w:t xml:space="preserve"> </w:t>
      </w:r>
      <w:r>
        <w:rPr>
          <w:rFonts w:cs="Arial" w:ascii="Arial" w:hAnsi="Arial"/>
          <w:b w:val="false"/>
          <w:bCs w:val="false"/>
          <w:sz w:val="18"/>
          <w:szCs w:val="18"/>
          <w:shd w:fill="auto" w:val="clear"/>
          <w:lang w:val="en-US" w:bidi="zxx"/>
        </w:rPr>
        <w:t>Bengal,</w:t>
      </w:r>
      <w:r>
        <w:rPr>
          <w:rFonts w:eastAsia="Arial" w:cs="Arial" w:ascii="Arial" w:hAnsi="Arial"/>
          <w:b w:val="false"/>
          <w:bCs w:val="false"/>
          <w:sz w:val="18"/>
          <w:szCs w:val="18"/>
          <w:shd w:fill="auto" w:val="clear"/>
          <w:lang w:val="en-US" w:bidi="zxx"/>
        </w:rPr>
        <w:t xml:space="preserve"> </w:t>
      </w:r>
      <w:r>
        <w:rPr>
          <w:rFonts w:cs="Arial" w:ascii="Arial" w:hAnsi="Arial"/>
          <w:b w:val="false"/>
          <w:bCs w:val="false"/>
          <w:sz w:val="18"/>
          <w:szCs w:val="18"/>
          <w:shd w:fill="auto" w:val="clear"/>
          <w:lang w:val="en-US" w:bidi="zxx"/>
        </w:rPr>
        <w:t>India</w:t>
      </w:r>
    </w:p>
    <w:p>
      <w:pPr>
        <w:pStyle w:val="Normal"/>
        <w:jc w:val="center"/>
        <w:rPr/>
      </w:pPr>
      <w:r>
        <w:rPr/>
      </w:r>
    </w:p>
    <w:p>
      <w:pPr>
        <w:pStyle w:val="Normal"/>
        <w:spacing w:before="0" w:after="0"/>
        <w:jc w:val="center"/>
        <w:rPr/>
      </w:pPr>
      <w:r>
        <w:rPr>
          <w:rFonts w:cs="Arial" w:ascii="Arial" w:hAnsi="Arial"/>
          <w:b/>
          <w:sz w:val="22"/>
          <w:szCs w:val="22"/>
          <w:shd w:fill="auto" w:val="clear"/>
        </w:rPr>
        <w:t>APPLICATION</w:t>
      </w:r>
      <w:r>
        <w:rPr>
          <w:rFonts w:eastAsia="Arial" w:cs="Arial" w:ascii="Arial" w:hAnsi="Arial"/>
          <w:b/>
          <w:sz w:val="22"/>
          <w:szCs w:val="22"/>
          <w:shd w:fill="auto" w:val="clear"/>
        </w:rPr>
        <w:t xml:space="preserve"> </w:t>
      </w:r>
      <w:r>
        <w:rPr>
          <w:rFonts w:cs="Arial" w:ascii="Arial" w:hAnsi="Arial"/>
          <w:b/>
          <w:sz w:val="22"/>
          <w:szCs w:val="22"/>
          <w:shd w:fill="auto" w:val="clear"/>
        </w:rPr>
        <w:t>FORM</w:t>
      </w:r>
      <w:r>
        <w:rPr>
          <w:rFonts w:eastAsia="Arial" w:cs="Arial" w:ascii="Arial" w:hAnsi="Arial"/>
          <w:b/>
          <w:sz w:val="22"/>
          <w:szCs w:val="22"/>
          <w:shd w:fill="auto" w:val="clear"/>
        </w:rPr>
        <w:t xml:space="preserve"> FOR </w:t>
      </w:r>
      <w:r>
        <w:rPr>
          <w:rFonts w:eastAsia="Arial" w:cs="Arial" w:ascii="Arial" w:hAnsi="Arial"/>
          <w:b/>
          <w:sz w:val="22"/>
          <w:szCs w:val="22"/>
          <w:u w:val="single"/>
          <w:shd w:fill="auto" w:val="clear"/>
        </w:rPr>
        <w:t>SUPPLEMENTARY/ MAKE UP EXAMINATION</w:t>
      </w:r>
    </w:p>
    <w:p>
      <w:pPr>
        <w:pStyle w:val="Normal"/>
        <w:spacing w:before="0" w:after="0"/>
        <w:jc w:val="center"/>
        <w:rPr/>
      </w:pPr>
      <w:r>
        <w:rPr/>
      </w:r>
    </w:p>
    <w:p>
      <w:pPr>
        <w:pStyle w:val="Normal"/>
        <w:spacing w:before="0" w:after="0"/>
        <w:jc w:val="start"/>
        <w:rPr>
          <w:rFonts w:ascii="Arial" w:hAnsi="Arial" w:cs="Arial"/>
          <w:b w:val="false"/>
          <w:bCs w:val="false"/>
          <w:sz w:val="22"/>
          <w:szCs w:val="22"/>
        </w:rPr>
      </w:pPr>
      <w:r>
        <w:rPr>
          <w:rFonts w:cs="Arial" w:ascii="Arial" w:hAnsi="Arial"/>
          <w:b w:val="false"/>
          <w:bCs w:val="false"/>
          <w:sz w:val="22"/>
          <w:szCs w:val="22"/>
        </w:rPr>
        <w:t>To, The Head of the Department / Dean / Controller of Examinations</w:t>
      </w:r>
    </w:p>
    <w:p>
      <w:pPr>
        <w:pStyle w:val="Normal"/>
        <w:spacing w:lineRule="exact" w:line="288"/>
        <w:jc w:val="start"/>
        <w:rPr>
          <w:rFonts w:ascii="Arial" w:hAnsi="Arial" w:cs="Arial"/>
          <w:b w:val="false"/>
          <w:bCs w:val="false"/>
          <w:sz w:val="22"/>
          <w:szCs w:val="22"/>
        </w:rPr>
      </w:pPr>
      <w:r>
        <w:rPr>
          <w:rFonts w:cs="Arial" w:ascii="Arial" w:hAnsi="Arial"/>
          <w:b w:val="false"/>
          <w:bCs w:val="false"/>
          <w:sz w:val="22"/>
          <w:szCs w:val="22"/>
        </w:rPr>
        <w:t xml:space="preserve">Ramakrishna Mission Vivekananda Educational and Research Institute </w:t>
      </w:r>
    </w:p>
    <w:p>
      <w:pPr>
        <w:pStyle w:val="Normal"/>
        <w:spacing w:lineRule="exact" w:line="288"/>
        <w:jc w:val="start"/>
        <w:rPr>
          <w:rFonts w:ascii="Arial" w:hAnsi="Arial" w:cs="Arial"/>
          <w:b w:val="false"/>
          <w:bCs w:val="false"/>
          <w:sz w:val="22"/>
          <w:szCs w:val="22"/>
        </w:rPr>
      </w:pPr>
      <w:r>
        <w:rPr>
          <w:rFonts w:cs="Arial" w:ascii="Arial" w:hAnsi="Arial"/>
          <w:b w:val="false"/>
          <w:bCs w:val="false"/>
          <w:sz w:val="22"/>
          <w:szCs w:val="22"/>
        </w:rPr>
        <w:t>Headquarter located at Belur Math, Howrah, West Bengal - 711202</w:t>
      </w:r>
    </w:p>
    <w:p>
      <w:pPr>
        <w:pStyle w:val="Normal"/>
        <w:jc w:val="start"/>
        <w:rPr>
          <w:rFonts w:ascii="Arial" w:hAnsi="Arial" w:cs="Arial"/>
          <w:b w:val="false"/>
          <w:bCs w:val="false"/>
          <w:sz w:val="22"/>
          <w:szCs w:val="22"/>
        </w:rPr>
      </w:pPr>
      <w:r>
        <w:rPr>
          <w:rFonts w:cs="Arial" w:ascii="Arial" w:hAnsi="Arial"/>
          <w:b w:val="false"/>
          <w:bCs w:val="false"/>
          <w:sz w:val="22"/>
          <w:szCs w:val="22"/>
        </w:rPr>
      </w:r>
    </w:p>
    <w:p>
      <w:pPr>
        <w:pStyle w:val="Normal"/>
        <w:spacing w:lineRule="exact" w:line="288"/>
        <w:jc w:val="both"/>
        <w:rPr>
          <w:rFonts w:ascii="Arial" w:hAnsi="Arial" w:cs="Arial"/>
          <w:b w:val="false"/>
          <w:bCs w:val="false"/>
          <w:sz w:val="22"/>
          <w:szCs w:val="22"/>
        </w:rPr>
      </w:pPr>
      <w:r>
        <w:rPr>
          <w:rFonts w:cs="Arial" w:ascii="Arial" w:hAnsi="Arial"/>
          <w:b w:val="false"/>
          <w:bCs w:val="false"/>
          <w:sz w:val="22"/>
          <w:szCs w:val="22"/>
        </w:rPr>
        <w:t xml:space="preserve">Respected Sir </w:t>
      </w:r>
    </w:p>
    <w:p>
      <w:pPr>
        <w:pStyle w:val="Normal"/>
        <w:spacing w:lineRule="exact" w:line="288" w:before="58" w:after="0"/>
        <w:jc w:val="both"/>
        <w:rPr/>
      </w:pPr>
      <w:r>
        <w:rPr>
          <w:rFonts w:cs="Arial" w:ascii="Arial" w:hAnsi="Arial"/>
          <w:b w:val="false"/>
          <w:bCs w:val="false"/>
          <w:sz w:val="22"/>
          <w:szCs w:val="22"/>
        </w:rPr>
        <w:t>Please permit me to appear in the following supplementary examination(s)</w:t>
      </w:r>
      <w:r>
        <w:rPr>
          <w:rFonts w:cs="Arial" w:ascii="Arial" w:hAnsi="Arial"/>
          <w:b w:val="false"/>
          <w:bCs w:val="false"/>
          <w:color w:val="000000"/>
          <w:sz w:val="22"/>
          <w:szCs w:val="22"/>
          <w:shd w:fill="auto" w:val="clear"/>
        </w:rPr>
        <w:t xml:space="preserve"> against the information.</w:t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rPr/>
      </w:pPr>
      <w:r>
        <w:rPr>
          <w:rFonts w:cs="Arial" w:ascii="Arial" w:hAnsi="Arial"/>
          <w:sz w:val="22"/>
          <w:szCs w:val="22"/>
          <w:shd w:fill="auto" w:val="clear"/>
        </w:rPr>
        <w:t>Name</w:t>
      </w:r>
      <w:r>
        <w:rPr>
          <w:rFonts w:eastAsia="Arial" w:cs="Arial" w:ascii="Arial" w:hAnsi="Arial"/>
          <w:sz w:val="22"/>
          <w:szCs w:val="22"/>
          <w:shd w:fill="auto" w:val="clear"/>
        </w:rPr>
        <w:t xml:space="preserve"> </w:t>
      </w:r>
      <w:r>
        <w:rPr>
          <w:rFonts w:cs="Arial" w:ascii="Arial" w:hAnsi="Arial"/>
          <w:sz w:val="22"/>
          <w:szCs w:val="22"/>
          <w:shd w:fill="auto" w:val="clear"/>
        </w:rPr>
        <w:t>in</w:t>
      </w:r>
      <w:r>
        <w:rPr>
          <w:rFonts w:eastAsia="Arial" w:cs="Arial" w:ascii="Arial" w:hAnsi="Arial"/>
          <w:sz w:val="22"/>
          <w:szCs w:val="22"/>
          <w:shd w:fill="auto" w:val="clear"/>
        </w:rPr>
        <w:t xml:space="preserve"> </w:t>
      </w:r>
      <w:r>
        <w:rPr>
          <w:rFonts w:cs="Arial" w:ascii="Arial" w:hAnsi="Arial"/>
          <w:sz w:val="22"/>
          <w:szCs w:val="22"/>
          <w:shd w:fill="auto" w:val="clear"/>
        </w:rPr>
        <w:t>full</w:t>
      </w:r>
      <w:r>
        <w:rPr>
          <w:rFonts w:eastAsia="Arial" w:cs="Arial" w:ascii="Arial" w:hAnsi="Arial"/>
          <w:sz w:val="22"/>
          <w:szCs w:val="22"/>
          <w:shd w:fill="auto" w:val="clear"/>
        </w:rPr>
        <w:t xml:space="preserve"> </w:t>
      </w:r>
      <w:r>
        <w:rPr>
          <w:rFonts w:cs="Arial" w:ascii="Arial" w:hAnsi="Arial"/>
          <w:sz w:val="22"/>
          <w:szCs w:val="22"/>
          <w:shd w:fill="auto" w:val="clear"/>
        </w:rPr>
        <w:t>:</w:t>
      </w:r>
    </w:p>
    <w:p>
      <w:pPr>
        <w:pStyle w:val="Normal"/>
        <w:spacing w:lineRule="auto" w:line="360"/>
        <w:rPr/>
      </w:pPr>
      <w:r>
        <w:rPr>
          <w:rFonts w:cs="Arial" w:ascii="Arial" w:hAnsi="Arial"/>
          <w:sz w:val="22"/>
          <w:szCs w:val="22"/>
          <w:shd w:fill="auto" w:val="clear"/>
        </w:rPr>
        <w:t>ID</w:t>
      </w:r>
      <w:r>
        <w:rPr>
          <w:rFonts w:eastAsia="Arial" w:cs="Arial" w:ascii="Arial" w:hAnsi="Arial"/>
          <w:sz w:val="22"/>
          <w:szCs w:val="22"/>
          <w:shd w:fill="auto" w:val="clear"/>
        </w:rPr>
        <w:t xml:space="preserve">  </w:t>
      </w:r>
      <w:r>
        <w:rPr>
          <w:rFonts w:cs="Arial" w:ascii="Arial" w:hAnsi="Arial"/>
          <w:sz w:val="22"/>
          <w:szCs w:val="22"/>
          <w:shd w:fill="auto" w:val="clear"/>
        </w:rPr>
        <w:t>No.</w:t>
      </w:r>
      <w:r>
        <w:rPr>
          <w:rFonts w:eastAsia="Arial" w:cs="Arial" w:ascii="Arial" w:hAnsi="Arial"/>
          <w:sz w:val="22"/>
          <w:szCs w:val="22"/>
          <w:shd w:fill="auto" w:val="clear"/>
        </w:rPr>
        <w:t xml:space="preserve"> </w:t>
      </w:r>
      <w:r>
        <w:rPr>
          <w:rFonts w:cs="Arial" w:ascii="Arial" w:hAnsi="Arial"/>
          <w:sz w:val="22"/>
          <w:szCs w:val="22"/>
          <w:shd w:fill="auto" w:val="clear"/>
        </w:rPr>
        <w:t>:</w:t>
        <w:tab/>
        <w:tab/>
        <w:tab/>
        <w:tab/>
        <w:tab/>
        <w:t>Programme</w:t>
      </w:r>
      <w:r>
        <w:rPr>
          <w:rFonts w:eastAsia="Arial" w:cs="Arial" w:ascii="Arial" w:hAnsi="Arial"/>
          <w:sz w:val="22"/>
          <w:szCs w:val="22"/>
          <w:shd w:fill="auto" w:val="clear"/>
        </w:rPr>
        <w:t xml:space="preserve"> </w:t>
      </w:r>
      <w:r>
        <w:rPr>
          <w:rFonts w:cs="Arial" w:ascii="Arial" w:hAnsi="Arial"/>
          <w:sz w:val="22"/>
          <w:szCs w:val="22"/>
          <w:shd w:fill="auto" w:val="clear"/>
        </w:rPr>
        <w:t>of</w:t>
      </w:r>
      <w:r>
        <w:rPr>
          <w:rFonts w:eastAsia="Arial" w:cs="Arial" w:ascii="Arial" w:hAnsi="Arial"/>
          <w:sz w:val="22"/>
          <w:szCs w:val="22"/>
          <w:shd w:fill="auto" w:val="clear"/>
        </w:rPr>
        <w:t xml:space="preserve"> </w:t>
      </w:r>
      <w:r>
        <w:rPr>
          <w:rFonts w:cs="Arial" w:ascii="Arial" w:hAnsi="Arial"/>
          <w:sz w:val="22"/>
          <w:szCs w:val="22"/>
          <w:shd w:fill="auto" w:val="clear"/>
        </w:rPr>
        <w:t>Study:</w:t>
      </w:r>
    </w:p>
    <w:p>
      <w:pPr>
        <w:pStyle w:val="Normal"/>
        <w:rPr/>
      </w:pPr>
      <w:r>
        <w:rPr>
          <w:rFonts w:eastAsia="Arial" w:cs="Arial" w:ascii="Arial" w:hAnsi="Arial"/>
          <w:sz w:val="22"/>
          <w:szCs w:val="22"/>
          <w:shd w:fill="auto" w:val="clear"/>
        </w:rPr>
        <w:t xml:space="preserve">Contact </w:t>
      </w:r>
      <w:r>
        <w:rPr>
          <w:rFonts w:cs="Arial" w:ascii="Arial" w:hAnsi="Arial"/>
          <w:sz w:val="22"/>
          <w:szCs w:val="22"/>
          <w:shd w:fill="auto" w:val="clear"/>
        </w:rPr>
        <w:t>No.:</w:t>
      </w:r>
      <w:r>
        <w:rPr>
          <w:rFonts w:eastAsia="Arial" w:cs="Arial" w:ascii="Arial" w:hAnsi="Arial"/>
          <w:sz w:val="22"/>
          <w:szCs w:val="22"/>
          <w:shd w:fill="auto" w:val="clear"/>
        </w:rPr>
        <w:t xml:space="preserve"> </w:t>
      </w:r>
      <w:r>
        <w:rPr>
          <w:rFonts w:cs="Arial" w:ascii="Arial" w:hAnsi="Arial"/>
          <w:sz w:val="22"/>
          <w:szCs w:val="22"/>
          <w:shd w:fill="auto" w:val="clear"/>
        </w:rPr>
        <w:tab/>
        <w:tab/>
        <w:tab/>
        <w:tab/>
        <w:tab/>
        <w:t>E-mail:</w:t>
      </w:r>
      <w:r>
        <w:rPr>
          <w:rFonts w:eastAsia="Arial" w:cs="Arial" w:ascii="Arial" w:hAnsi="Arial"/>
          <w:sz w:val="22"/>
          <w:szCs w:val="22"/>
          <w:shd w:fill="auto" w:val="clear"/>
        </w:rPr>
        <w:t xml:space="preserve"> </w:t>
      </w:r>
    </w:p>
    <w:p>
      <w:pPr>
        <w:pStyle w:val="Normal"/>
        <w:spacing w:before="86" w:after="0"/>
        <w:rPr>
          <w:rFonts w:ascii="Arial" w:hAnsi="Arial" w:cs="Arial"/>
        </w:rPr>
      </w:pPr>
      <w:r>
        <w:rPr>
          <w:rFonts w:cs="Arial" w:ascii="Arial" w:hAnsi="Arial"/>
        </w:rPr>
        <w:t>Whether completed all the academic requirements to get the degree/diploma: Yes / No.</w:t>
      </w:r>
    </w:p>
    <w:p>
      <w:pPr>
        <w:pStyle w:val="Normal"/>
        <w:spacing w:before="86" w:after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tbl>
      <w:tblPr>
        <w:tblW w:w="10474" w:type="dxa"/>
        <w:jc w:val="start"/>
        <w:tblInd w:w="5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449"/>
        <w:gridCol w:w="1260"/>
        <w:gridCol w:w="5580"/>
        <w:gridCol w:w="1170"/>
        <w:gridCol w:w="2015"/>
      </w:tblGrid>
      <w:tr>
        <w:trPr/>
        <w:tc>
          <w:tcPr>
            <w:tcW w:w="44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Sl</w:t>
            </w:r>
          </w:p>
        </w:tc>
        <w:tc>
          <w:tcPr>
            <w:tcW w:w="126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Course/ Module code</w:t>
            </w:r>
          </w:p>
        </w:tc>
        <w:tc>
          <w:tcPr>
            <w:tcW w:w="558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Course/Module Name</w:t>
            </w:r>
          </w:p>
        </w:tc>
        <w:tc>
          <w:tcPr>
            <w:tcW w:w="117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Grade obtained (earlier)</w:t>
            </w:r>
          </w:p>
        </w:tc>
        <w:tc>
          <w:tcPr>
            <w:tcW w:w="201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TableContents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Whether failed in the last Supplementary Examination?</w:t>
            </w:r>
          </w:p>
        </w:tc>
      </w:tr>
      <w:tr>
        <w:trPr/>
        <w:tc>
          <w:tcPr>
            <w:tcW w:w="449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1)</w:t>
            </w:r>
          </w:p>
        </w:tc>
        <w:tc>
          <w:tcPr>
            <w:tcW w:w="126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snapToGrid w:val="fals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  <w:p>
            <w:pPr>
              <w:pStyle w:val="TableContents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558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snapToGrid w:val="fals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17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snapToGrid w:val="fals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01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TableContents"/>
              <w:snapToGrid w:val="fals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449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2)</w:t>
            </w:r>
          </w:p>
        </w:tc>
        <w:tc>
          <w:tcPr>
            <w:tcW w:w="126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snapToGrid w:val="fals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  <w:p>
            <w:pPr>
              <w:pStyle w:val="TableContents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558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snapToGrid w:val="fals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17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snapToGrid w:val="fals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01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TableContents"/>
              <w:snapToGrid w:val="fals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449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3)</w:t>
            </w:r>
          </w:p>
        </w:tc>
        <w:tc>
          <w:tcPr>
            <w:tcW w:w="126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snapToGrid w:val="fals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  <w:p>
            <w:pPr>
              <w:pStyle w:val="TableContents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558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snapToGrid w:val="fals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17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snapToGrid w:val="fals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01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TableContents"/>
              <w:snapToGrid w:val="fals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449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4)</w:t>
            </w:r>
          </w:p>
        </w:tc>
        <w:tc>
          <w:tcPr>
            <w:tcW w:w="126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snapToGrid w:val="fals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  <w:p>
            <w:pPr>
              <w:pStyle w:val="TableContents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558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snapToGrid w:val="fals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17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snapToGrid w:val="fals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01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TableContents"/>
              <w:snapToGrid w:val="fals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</w:tbl>
    <w:p>
      <w:pPr>
        <w:pStyle w:val="Normal"/>
        <w:spacing w:before="312" w:after="0"/>
        <w:jc w:val="center"/>
        <w:rPr/>
      </w:pPr>
      <w:r>
        <w:rPr>
          <w:rFonts w:cs="Arial" w:ascii="Arial" w:hAnsi="Arial"/>
          <w:b/>
          <w:bCs/>
          <w:sz w:val="22"/>
          <w:szCs w:val="22"/>
          <w:shd w:fill="auto" w:val="clear"/>
        </w:rPr>
        <w:t>Declaration</w:t>
      </w:r>
      <w:r>
        <w:rPr>
          <w:rFonts w:eastAsia="Arial" w:cs="Arial" w:ascii="Arial" w:hAnsi="Arial"/>
          <w:b/>
          <w:bCs/>
          <w:sz w:val="22"/>
          <w:szCs w:val="22"/>
          <w:shd w:fill="auto" w:val="clear"/>
        </w:rPr>
        <w:t xml:space="preserve"> </w:t>
      </w:r>
      <w:r>
        <w:rPr>
          <w:rFonts w:cs="Arial" w:ascii="Arial" w:hAnsi="Arial"/>
          <w:b/>
          <w:bCs/>
          <w:sz w:val="22"/>
          <w:szCs w:val="22"/>
          <w:shd w:fill="auto" w:val="clear"/>
        </w:rPr>
        <w:t>of</w:t>
      </w:r>
      <w:r>
        <w:rPr>
          <w:rFonts w:eastAsia="Arial" w:cs="Arial" w:ascii="Arial" w:hAnsi="Arial"/>
          <w:b/>
          <w:bCs/>
          <w:sz w:val="22"/>
          <w:szCs w:val="22"/>
          <w:shd w:fill="auto" w:val="clear"/>
        </w:rPr>
        <w:t xml:space="preserve"> </w:t>
      </w:r>
      <w:r>
        <w:rPr>
          <w:rFonts w:cs="Arial" w:ascii="Arial" w:hAnsi="Arial"/>
          <w:b/>
          <w:bCs/>
          <w:sz w:val="22"/>
          <w:szCs w:val="22"/>
          <w:shd w:fill="auto" w:val="clear"/>
        </w:rPr>
        <w:t>the</w:t>
      </w:r>
      <w:r>
        <w:rPr>
          <w:rFonts w:eastAsia="Arial" w:cs="Arial" w:ascii="Arial" w:hAnsi="Arial"/>
          <w:b/>
          <w:bCs/>
          <w:sz w:val="22"/>
          <w:szCs w:val="22"/>
          <w:shd w:fill="auto" w:val="clear"/>
        </w:rPr>
        <w:t xml:space="preserve"> </w:t>
      </w:r>
      <w:r>
        <w:rPr>
          <w:rFonts w:cs="Arial" w:ascii="Arial" w:hAnsi="Arial"/>
          <w:b/>
          <w:bCs/>
          <w:sz w:val="22"/>
          <w:szCs w:val="22"/>
          <w:shd w:fill="auto" w:val="clear"/>
        </w:rPr>
        <w:t>Applicant</w:t>
      </w:r>
    </w:p>
    <w:p>
      <w:pPr>
        <w:pStyle w:val="Normal"/>
        <w:spacing w:before="115" w:after="0"/>
        <w:jc w:val="both"/>
        <w:rPr/>
      </w:pPr>
      <w:r>
        <w:rPr>
          <w:rFonts w:cs="Arial" w:ascii="Arial" w:hAnsi="Arial"/>
          <w:color w:val="000000"/>
          <w:sz w:val="22"/>
          <w:szCs w:val="22"/>
          <w:shd w:fill="auto" w:val="clear"/>
          <w:lang w:bidi="zxx"/>
        </w:rPr>
        <w:t>Statements</w:t>
      </w:r>
      <w:r>
        <w:rPr>
          <w:rFonts w:eastAsia="Arial" w:cs="Arial" w:ascii="Arial" w:hAnsi="Arial"/>
          <w:color w:val="000000"/>
          <w:sz w:val="22"/>
          <w:szCs w:val="22"/>
          <w:shd w:fill="auto" w:val="clear"/>
          <w:lang w:bidi="zxx"/>
        </w:rPr>
        <w:t xml:space="preserve"> </w:t>
      </w:r>
      <w:r>
        <w:rPr>
          <w:rFonts w:cs="Arial" w:ascii="Arial" w:hAnsi="Arial"/>
          <w:color w:val="000000"/>
          <w:sz w:val="22"/>
          <w:szCs w:val="22"/>
          <w:shd w:fill="auto" w:val="clear"/>
          <w:lang w:bidi="zxx"/>
        </w:rPr>
        <w:t>made</w:t>
      </w:r>
      <w:r>
        <w:rPr>
          <w:rFonts w:eastAsia="Arial" w:cs="Arial" w:ascii="Arial" w:hAnsi="Arial"/>
          <w:color w:val="000000"/>
          <w:sz w:val="22"/>
          <w:szCs w:val="22"/>
          <w:shd w:fill="auto" w:val="clear"/>
          <w:lang w:bidi="zxx"/>
        </w:rPr>
        <w:t xml:space="preserve"> </w:t>
      </w:r>
      <w:r>
        <w:rPr>
          <w:rFonts w:cs="Arial" w:ascii="Arial" w:hAnsi="Arial"/>
          <w:color w:val="000000"/>
          <w:sz w:val="22"/>
          <w:szCs w:val="22"/>
          <w:shd w:fill="auto" w:val="clear"/>
          <w:lang w:bidi="zxx"/>
        </w:rPr>
        <w:t>above</w:t>
      </w:r>
      <w:r>
        <w:rPr>
          <w:rFonts w:eastAsia="Arial" w:cs="Arial" w:ascii="Arial" w:hAnsi="Arial"/>
          <w:color w:val="000000"/>
          <w:sz w:val="22"/>
          <w:szCs w:val="22"/>
          <w:shd w:fill="auto" w:val="clear"/>
          <w:lang w:bidi="zxx"/>
        </w:rPr>
        <w:t xml:space="preserve"> </w:t>
      </w:r>
      <w:r>
        <w:rPr>
          <w:rFonts w:cs="Arial" w:ascii="Arial" w:hAnsi="Arial"/>
          <w:color w:val="000000"/>
          <w:sz w:val="22"/>
          <w:szCs w:val="22"/>
          <w:shd w:fill="auto" w:val="clear"/>
          <w:lang w:bidi="zxx"/>
        </w:rPr>
        <w:t>are</w:t>
      </w:r>
      <w:r>
        <w:rPr>
          <w:rFonts w:eastAsia="Arial" w:cs="Arial" w:ascii="Arial" w:hAnsi="Arial"/>
          <w:color w:val="000000"/>
          <w:sz w:val="22"/>
          <w:szCs w:val="22"/>
          <w:shd w:fill="auto" w:val="clear"/>
          <w:lang w:bidi="zxx"/>
        </w:rPr>
        <w:t xml:space="preserve"> </w:t>
      </w:r>
      <w:r>
        <w:rPr>
          <w:rFonts w:cs="Arial" w:ascii="Arial" w:hAnsi="Arial"/>
          <w:color w:val="000000"/>
          <w:sz w:val="22"/>
          <w:szCs w:val="22"/>
          <w:shd w:fill="auto" w:val="clear"/>
          <w:lang w:bidi="zxx"/>
        </w:rPr>
        <w:t>true</w:t>
      </w:r>
      <w:r>
        <w:rPr>
          <w:rFonts w:eastAsia="Arial" w:cs="Arial" w:ascii="Arial" w:hAnsi="Arial"/>
          <w:color w:val="000000"/>
          <w:sz w:val="22"/>
          <w:szCs w:val="22"/>
          <w:shd w:fill="auto" w:val="clear"/>
          <w:lang w:bidi="zxx"/>
        </w:rPr>
        <w:t xml:space="preserve"> </w:t>
      </w:r>
      <w:r>
        <w:rPr>
          <w:rFonts w:cs="Arial" w:ascii="Arial" w:hAnsi="Arial"/>
          <w:color w:val="000000"/>
          <w:sz w:val="22"/>
          <w:szCs w:val="22"/>
          <w:shd w:fill="auto" w:val="clear"/>
          <w:lang w:bidi="zxx"/>
        </w:rPr>
        <w:t>and</w:t>
      </w:r>
      <w:r>
        <w:rPr>
          <w:rFonts w:eastAsia="Arial" w:cs="Arial" w:ascii="Arial" w:hAnsi="Arial"/>
          <w:color w:val="000000"/>
          <w:sz w:val="22"/>
          <w:szCs w:val="22"/>
          <w:shd w:fill="auto" w:val="clear"/>
          <w:lang w:bidi="zxx"/>
        </w:rPr>
        <w:t xml:space="preserve"> </w:t>
      </w:r>
      <w:r>
        <w:rPr>
          <w:rFonts w:cs="Arial" w:ascii="Arial" w:hAnsi="Arial"/>
          <w:color w:val="000000"/>
          <w:sz w:val="22"/>
          <w:szCs w:val="22"/>
          <w:shd w:fill="auto" w:val="clear"/>
          <w:lang w:bidi="zxx"/>
        </w:rPr>
        <w:t>correct</w:t>
      </w:r>
      <w:r>
        <w:rPr>
          <w:rFonts w:eastAsia="Arial" w:cs="Arial" w:ascii="Arial" w:hAnsi="Arial"/>
          <w:color w:val="000000"/>
          <w:sz w:val="22"/>
          <w:szCs w:val="22"/>
          <w:shd w:fill="auto" w:val="clear"/>
          <w:lang w:bidi="zxx"/>
        </w:rPr>
        <w:t xml:space="preserve"> </w:t>
      </w:r>
      <w:r>
        <w:rPr>
          <w:rFonts w:cs="Arial" w:ascii="Arial" w:hAnsi="Arial"/>
          <w:color w:val="000000"/>
          <w:sz w:val="22"/>
          <w:szCs w:val="22"/>
          <w:shd w:fill="auto" w:val="clear"/>
          <w:lang w:bidi="zxx"/>
        </w:rPr>
        <w:t>to</w:t>
      </w:r>
      <w:r>
        <w:rPr>
          <w:rFonts w:eastAsia="Arial" w:cs="Arial" w:ascii="Arial" w:hAnsi="Arial"/>
          <w:color w:val="000000"/>
          <w:sz w:val="22"/>
          <w:szCs w:val="22"/>
          <w:shd w:fill="auto" w:val="clear"/>
          <w:lang w:bidi="zxx"/>
        </w:rPr>
        <w:t xml:space="preserve"> </w:t>
      </w:r>
      <w:r>
        <w:rPr>
          <w:rFonts w:cs="Arial" w:ascii="Arial" w:hAnsi="Arial"/>
          <w:color w:val="000000"/>
          <w:sz w:val="22"/>
          <w:szCs w:val="22"/>
          <w:shd w:fill="auto" w:val="clear"/>
          <w:lang w:bidi="zxx"/>
        </w:rPr>
        <w:t>the</w:t>
      </w:r>
      <w:r>
        <w:rPr>
          <w:rFonts w:eastAsia="Arial" w:cs="Arial" w:ascii="Arial" w:hAnsi="Arial"/>
          <w:color w:val="000000"/>
          <w:sz w:val="22"/>
          <w:szCs w:val="22"/>
          <w:shd w:fill="auto" w:val="clear"/>
          <w:lang w:bidi="zxx"/>
        </w:rPr>
        <w:t xml:space="preserve"> </w:t>
      </w:r>
      <w:r>
        <w:rPr>
          <w:rFonts w:cs="Arial" w:ascii="Arial" w:hAnsi="Arial"/>
          <w:color w:val="000000"/>
          <w:sz w:val="22"/>
          <w:szCs w:val="22"/>
          <w:shd w:fill="auto" w:val="clear"/>
          <w:lang w:bidi="zxx"/>
        </w:rPr>
        <w:t>best</w:t>
      </w:r>
      <w:r>
        <w:rPr>
          <w:rFonts w:eastAsia="Arial" w:cs="Arial" w:ascii="Arial" w:hAnsi="Arial"/>
          <w:color w:val="000000"/>
          <w:sz w:val="22"/>
          <w:szCs w:val="22"/>
          <w:shd w:fill="auto" w:val="clear"/>
          <w:lang w:bidi="zxx"/>
        </w:rPr>
        <w:t xml:space="preserve"> </w:t>
      </w:r>
      <w:r>
        <w:rPr>
          <w:rFonts w:cs="Arial" w:ascii="Arial" w:hAnsi="Arial"/>
          <w:color w:val="000000"/>
          <w:sz w:val="22"/>
          <w:szCs w:val="22"/>
          <w:shd w:fill="auto" w:val="clear"/>
          <w:lang w:bidi="zxx"/>
        </w:rPr>
        <w:t>of</w:t>
      </w:r>
      <w:r>
        <w:rPr>
          <w:rFonts w:eastAsia="Arial" w:cs="Arial" w:ascii="Arial" w:hAnsi="Arial"/>
          <w:color w:val="000000"/>
          <w:sz w:val="22"/>
          <w:szCs w:val="22"/>
          <w:shd w:fill="auto" w:val="clear"/>
          <w:lang w:bidi="zxx"/>
        </w:rPr>
        <w:t xml:space="preserve"> </w:t>
      </w:r>
      <w:r>
        <w:rPr>
          <w:rFonts w:cs="Arial" w:ascii="Arial" w:hAnsi="Arial"/>
          <w:color w:val="000000"/>
          <w:sz w:val="22"/>
          <w:szCs w:val="22"/>
          <w:shd w:fill="auto" w:val="clear"/>
          <w:lang w:bidi="zxx"/>
        </w:rPr>
        <w:t>my</w:t>
      </w:r>
      <w:r>
        <w:rPr>
          <w:rFonts w:eastAsia="Arial" w:cs="Arial" w:ascii="Arial" w:hAnsi="Arial"/>
          <w:color w:val="000000"/>
          <w:sz w:val="22"/>
          <w:szCs w:val="22"/>
          <w:shd w:fill="auto" w:val="clear"/>
          <w:lang w:bidi="zxx"/>
        </w:rPr>
        <w:t xml:space="preserve"> </w:t>
      </w:r>
      <w:r>
        <w:rPr>
          <w:rFonts w:cs="Arial" w:ascii="Arial" w:hAnsi="Arial"/>
          <w:color w:val="000000"/>
          <w:sz w:val="22"/>
          <w:szCs w:val="22"/>
          <w:shd w:fill="auto" w:val="clear"/>
          <w:lang w:bidi="zxx"/>
        </w:rPr>
        <w:t>knowledge.</w:t>
      </w:r>
      <w:r>
        <w:rPr>
          <w:rFonts w:eastAsia="Arial" w:cs="Arial" w:ascii="Arial" w:hAnsi="Arial"/>
          <w:color w:val="000000"/>
          <w:sz w:val="22"/>
          <w:szCs w:val="22"/>
          <w:shd w:fill="auto" w:val="clear"/>
          <w:lang w:bidi="zxx"/>
        </w:rPr>
        <w:t xml:space="preserve"> </w:t>
      </w:r>
      <w:r>
        <w:rPr>
          <w:rFonts w:eastAsia="Arial" w:cs="Arial" w:ascii="Arial" w:hAnsi="Arial"/>
          <w:sz w:val="22"/>
          <w:szCs w:val="22"/>
          <w:shd w:fill="auto" w:val="clear"/>
        </w:rPr>
        <w:t xml:space="preserve"> </w:t>
      </w:r>
      <w:r>
        <w:rPr>
          <w:rFonts w:cs="Arial" w:ascii="Arial" w:hAnsi="Arial"/>
          <w:sz w:val="22"/>
          <w:szCs w:val="22"/>
          <w:shd w:fill="auto" w:val="clear"/>
        </w:rPr>
        <w:t>I</w:t>
      </w:r>
      <w:r>
        <w:rPr>
          <w:rFonts w:eastAsia="Arial" w:cs="Arial" w:ascii="Arial" w:hAnsi="Arial"/>
          <w:sz w:val="22"/>
          <w:szCs w:val="22"/>
          <w:shd w:fill="auto" w:val="clear"/>
        </w:rPr>
        <w:t xml:space="preserve"> </w:t>
      </w:r>
      <w:r>
        <w:rPr>
          <w:rFonts w:cs="Arial" w:ascii="Arial" w:hAnsi="Arial"/>
          <w:sz w:val="22"/>
          <w:szCs w:val="22"/>
          <w:shd w:fill="auto" w:val="clear"/>
        </w:rPr>
        <w:t>declare</w:t>
      </w:r>
      <w:r>
        <w:rPr>
          <w:rFonts w:eastAsia="Arial" w:cs="Arial" w:ascii="Arial" w:hAnsi="Arial"/>
          <w:sz w:val="22"/>
          <w:szCs w:val="22"/>
          <w:shd w:fill="auto" w:val="clear"/>
        </w:rPr>
        <w:t xml:space="preserve"> </w:t>
      </w:r>
      <w:r>
        <w:rPr>
          <w:rFonts w:cs="Arial" w:ascii="Arial" w:hAnsi="Arial"/>
          <w:sz w:val="22"/>
          <w:szCs w:val="22"/>
          <w:shd w:fill="auto" w:val="clear"/>
        </w:rPr>
        <w:t>that as per the rules of this University</w:t>
      </w:r>
      <w:r>
        <w:rPr>
          <w:rFonts w:eastAsia="Arial" w:cs="Arial" w:ascii="Arial" w:hAnsi="Arial"/>
          <w:sz w:val="22"/>
          <w:szCs w:val="22"/>
          <w:shd w:fill="auto" w:val="clear"/>
        </w:rPr>
        <w:t xml:space="preserve"> </w:t>
      </w:r>
      <w:r>
        <w:rPr>
          <w:rFonts w:cs="Arial" w:ascii="Arial" w:hAnsi="Arial"/>
          <w:sz w:val="22"/>
          <w:szCs w:val="22"/>
          <w:shd w:fill="auto" w:val="clear"/>
        </w:rPr>
        <w:t>I</w:t>
      </w:r>
      <w:r>
        <w:rPr>
          <w:rFonts w:eastAsia="Arial" w:cs="Arial" w:ascii="Arial" w:hAnsi="Arial"/>
          <w:sz w:val="22"/>
          <w:szCs w:val="22"/>
          <w:shd w:fill="auto" w:val="clear"/>
        </w:rPr>
        <w:t xml:space="preserve"> am eligible to appear in the supplementary examinations for the courses/modules mentioned above. </w:t>
      </w:r>
    </w:p>
    <w:p>
      <w:pPr>
        <w:pStyle w:val="Normal"/>
        <w:rPr>
          <w:rFonts w:ascii="Arial" w:hAnsi="Arial" w:cs="Arial"/>
          <w:sz w:val="22"/>
          <w:szCs w:val="22"/>
          <w:shd w:fill="auto" w:val="clear"/>
        </w:rPr>
      </w:pPr>
      <w:r>
        <w:rPr>
          <w:rFonts w:cs="Arial" w:ascii="Arial" w:hAnsi="Arial"/>
          <w:sz w:val="22"/>
          <w:szCs w:val="22"/>
          <w:shd w:fill="auto" w:val="clear"/>
        </w:rPr>
      </w:r>
    </w:p>
    <w:p>
      <w:pPr>
        <w:pStyle w:val="Normal"/>
        <w:rPr/>
      </w:pPr>
      <w:r>
        <w:rPr>
          <w:rFonts w:cs="Arial" w:ascii="Arial" w:hAnsi="Arial"/>
          <w:sz w:val="22"/>
          <w:szCs w:val="22"/>
          <w:shd w:fill="auto" w:val="clear"/>
        </w:rPr>
        <w:t>Date</w:t>
      </w:r>
      <w:r>
        <w:rPr>
          <w:rFonts w:eastAsia="Arial" w:cs="Arial" w:ascii="Arial" w:hAnsi="Arial"/>
          <w:sz w:val="22"/>
          <w:szCs w:val="22"/>
          <w:shd w:fill="auto" w:val="clear"/>
        </w:rPr>
        <w:t xml:space="preserve"> </w:t>
      </w:r>
      <w:r>
        <w:rPr>
          <w:rFonts w:cs="Arial" w:ascii="Arial" w:hAnsi="Arial"/>
          <w:sz w:val="22"/>
          <w:szCs w:val="22"/>
          <w:shd w:fill="auto" w:val="clear"/>
        </w:rPr>
        <w:t>:</w:t>
        <w:tab/>
        <w:tab/>
        <w:tab/>
        <w:tab/>
        <w:tab/>
        <w:tab/>
        <w:tab/>
        <w:tab/>
        <w:tab/>
        <w:t>Full</w:t>
      </w:r>
      <w:r>
        <w:rPr>
          <w:rFonts w:eastAsia="Arial" w:cs="Arial" w:ascii="Arial" w:hAnsi="Arial"/>
          <w:sz w:val="22"/>
          <w:szCs w:val="22"/>
          <w:shd w:fill="auto" w:val="clear"/>
        </w:rPr>
        <w:t xml:space="preserve"> </w:t>
      </w:r>
      <w:r>
        <w:rPr>
          <w:rFonts w:cs="Arial" w:ascii="Arial" w:hAnsi="Arial"/>
          <w:sz w:val="22"/>
          <w:szCs w:val="22"/>
          <w:shd w:fill="auto" w:val="clear"/>
        </w:rPr>
        <w:t>Signature</w:t>
      </w:r>
      <w:r>
        <w:rPr>
          <w:rFonts w:eastAsia="Arial" w:cs="Arial" w:ascii="Arial" w:hAnsi="Arial"/>
          <w:sz w:val="22"/>
          <w:szCs w:val="22"/>
          <w:shd w:fill="auto" w:val="clear"/>
        </w:rPr>
        <w:t xml:space="preserve"> </w:t>
      </w:r>
      <w:r>
        <w:rPr>
          <w:rFonts w:cs="Arial" w:ascii="Arial" w:hAnsi="Arial"/>
          <w:sz w:val="22"/>
          <w:szCs w:val="22"/>
          <w:shd w:fill="auto" w:val="clear"/>
        </w:rPr>
        <w:t>of</w:t>
      </w:r>
      <w:r>
        <w:rPr>
          <w:rFonts w:eastAsia="Arial" w:cs="Arial" w:ascii="Arial" w:hAnsi="Arial"/>
          <w:sz w:val="22"/>
          <w:szCs w:val="22"/>
          <w:shd w:fill="auto" w:val="clear"/>
        </w:rPr>
        <w:t xml:space="preserve"> </w:t>
      </w:r>
      <w:r>
        <w:rPr>
          <w:rFonts w:cs="Arial" w:ascii="Arial" w:hAnsi="Arial"/>
          <w:sz w:val="22"/>
          <w:szCs w:val="22"/>
          <w:shd w:fill="auto" w:val="clear"/>
        </w:rPr>
        <w:t>the</w:t>
      </w:r>
      <w:r>
        <w:rPr>
          <w:rFonts w:eastAsia="Arial" w:cs="Arial" w:ascii="Arial" w:hAnsi="Arial"/>
          <w:sz w:val="22"/>
          <w:szCs w:val="22"/>
          <w:shd w:fill="auto" w:val="clear"/>
        </w:rPr>
        <w:t xml:space="preserve"> student</w:t>
      </w:r>
    </w:p>
    <w:p>
      <w:pPr>
        <w:pStyle w:val="Normal"/>
        <w:rPr>
          <w:rFonts w:ascii="Arial" w:hAnsi="Arial" w:cs="Arial"/>
          <w:b/>
          <w:sz w:val="22"/>
          <w:szCs w:val="22"/>
          <w:shd w:fill="auto" w:val="clear"/>
        </w:rPr>
      </w:pPr>
      <w:r>
        <w:rPr>
          <w:rFonts w:cs="Arial" w:ascii="Arial" w:hAnsi="Arial"/>
          <w:b/>
          <w:sz w:val="22"/>
          <w:szCs w:val="22"/>
          <w:shd w:fill="auto" w:val="clear"/>
        </w:rPr>
      </w:r>
    </w:p>
    <w:p>
      <w:pPr>
        <w:pStyle w:val="Normal"/>
        <w:jc w:val="center"/>
        <w:rPr>
          <w:rFonts w:ascii="Arial" w:hAnsi="Arial" w:cs="Arial"/>
          <w:b/>
          <w:sz w:val="22"/>
          <w:szCs w:val="22"/>
          <w:shd w:fill="auto" w:val="clear"/>
        </w:rPr>
      </w:pPr>
      <w:r>
        <w:rPr>
          <w:rFonts w:cs="Arial" w:ascii="Arial" w:hAnsi="Arial"/>
          <w:b/>
          <w:sz w:val="22"/>
          <w:szCs w:val="22"/>
          <w:shd w:fill="auto" w:val="clear"/>
        </w:rPr>
      </w:r>
    </w:p>
    <w:p>
      <w:pPr>
        <w:pStyle w:val="Normal"/>
        <w:jc w:val="center"/>
        <w:rPr/>
      </w:pPr>
      <w:r>
        <w:rPr>
          <w:rFonts w:cs="Arial" w:ascii="Arial" w:hAnsi="Arial"/>
          <w:b/>
          <w:sz w:val="22"/>
          <w:szCs w:val="22"/>
          <w:shd w:fill="auto" w:val="clear"/>
        </w:rPr>
        <w:t>Recommendation</w:t>
      </w:r>
      <w:r>
        <w:rPr>
          <w:rFonts w:eastAsia="Arial" w:cs="Arial" w:ascii="Arial" w:hAnsi="Arial"/>
          <w:b/>
          <w:sz w:val="22"/>
          <w:szCs w:val="22"/>
          <w:shd w:fill="auto" w:val="clear"/>
        </w:rPr>
        <w:t xml:space="preserve"> </w:t>
      </w:r>
      <w:r>
        <w:rPr>
          <w:rFonts w:cs="Arial" w:ascii="Arial" w:hAnsi="Arial"/>
          <w:b/>
          <w:sz w:val="22"/>
          <w:szCs w:val="22"/>
          <w:shd w:fill="auto" w:val="clear"/>
        </w:rPr>
        <w:t>of</w:t>
      </w:r>
      <w:r>
        <w:rPr>
          <w:rFonts w:eastAsia="Arial" w:cs="Arial" w:ascii="Arial" w:hAnsi="Arial"/>
          <w:b/>
          <w:sz w:val="22"/>
          <w:szCs w:val="22"/>
          <w:shd w:fill="auto" w:val="clear"/>
        </w:rPr>
        <w:t xml:space="preserve"> </w:t>
      </w:r>
      <w:r>
        <w:rPr>
          <w:rFonts w:cs="Arial" w:ascii="Arial" w:hAnsi="Arial"/>
          <w:b/>
          <w:sz w:val="22"/>
          <w:szCs w:val="22"/>
          <w:shd w:fill="auto" w:val="clear"/>
        </w:rPr>
        <w:t>the</w:t>
      </w:r>
      <w:r>
        <w:rPr>
          <w:rFonts w:eastAsia="Arial" w:cs="Arial" w:ascii="Arial" w:hAnsi="Arial"/>
          <w:b/>
          <w:sz w:val="22"/>
          <w:szCs w:val="22"/>
          <w:shd w:fill="auto" w:val="clear"/>
        </w:rPr>
        <w:t xml:space="preserve"> Administrative Head </w:t>
      </w:r>
      <w:r>
        <w:rPr>
          <w:rFonts w:cs="Arial" w:ascii="Arial" w:hAnsi="Arial"/>
          <w:b/>
          <w:sz w:val="22"/>
          <w:szCs w:val="22"/>
          <w:shd w:fill="auto" w:val="clear"/>
        </w:rPr>
        <w:t>/ Dean /</w:t>
      </w:r>
      <w:r>
        <w:rPr>
          <w:rFonts w:eastAsia="Arial" w:cs="Arial" w:ascii="Arial" w:hAnsi="Arial"/>
          <w:b/>
          <w:sz w:val="22"/>
          <w:szCs w:val="22"/>
          <w:shd w:fill="auto" w:val="clear"/>
        </w:rPr>
        <w:t xml:space="preserve"> HOD / Programme</w:t>
      </w:r>
      <w:r>
        <w:rPr>
          <w:rFonts w:cs="Arial" w:ascii="Arial" w:hAnsi="Arial"/>
          <w:b/>
          <w:sz w:val="22"/>
          <w:szCs w:val="22"/>
          <w:shd w:fill="auto" w:val="clear"/>
        </w:rPr>
        <w:t>-Coordinator</w:t>
      </w:r>
    </w:p>
    <w:p>
      <w:pPr>
        <w:pStyle w:val="Normal"/>
        <w:spacing w:before="115" w:after="0"/>
        <w:jc w:val="both"/>
        <w:rPr/>
      </w:pPr>
      <w:r>
        <w:rPr>
          <w:rFonts w:cs="Arial" w:ascii="Arial" w:hAnsi="Arial"/>
          <w:sz w:val="22"/>
          <w:szCs w:val="22"/>
          <w:shd w:fill="auto" w:val="clear"/>
        </w:rPr>
        <w:t>The</w:t>
      </w:r>
      <w:r>
        <w:rPr>
          <w:rFonts w:eastAsia="Arial" w:cs="Arial" w:ascii="Arial" w:hAnsi="Arial"/>
          <w:sz w:val="22"/>
          <w:szCs w:val="22"/>
          <w:shd w:fill="auto" w:val="clear"/>
        </w:rPr>
        <w:t xml:space="preserve"> </w:t>
      </w:r>
      <w:r>
        <w:rPr>
          <w:rFonts w:cs="Arial" w:ascii="Arial" w:hAnsi="Arial"/>
          <w:sz w:val="22"/>
          <w:szCs w:val="22"/>
          <w:shd w:fill="auto" w:val="clear"/>
        </w:rPr>
        <w:t>particulars</w:t>
      </w:r>
      <w:r>
        <w:rPr>
          <w:rFonts w:eastAsia="Arial" w:cs="Arial" w:ascii="Arial" w:hAnsi="Arial"/>
          <w:sz w:val="22"/>
          <w:szCs w:val="22"/>
          <w:shd w:fill="auto" w:val="clear"/>
        </w:rPr>
        <w:t xml:space="preserve"> </w:t>
      </w:r>
      <w:r>
        <w:rPr>
          <w:rFonts w:cs="Arial" w:ascii="Arial" w:hAnsi="Arial"/>
          <w:sz w:val="22"/>
          <w:szCs w:val="22"/>
          <w:shd w:fill="auto" w:val="clear"/>
        </w:rPr>
        <w:t>stated</w:t>
      </w:r>
      <w:r>
        <w:rPr>
          <w:rFonts w:eastAsia="Arial" w:cs="Arial" w:ascii="Arial" w:hAnsi="Arial"/>
          <w:sz w:val="22"/>
          <w:szCs w:val="22"/>
          <w:shd w:fill="auto" w:val="clear"/>
        </w:rPr>
        <w:t xml:space="preserve"> </w:t>
      </w:r>
      <w:r>
        <w:rPr>
          <w:rFonts w:cs="Arial" w:ascii="Arial" w:hAnsi="Arial"/>
          <w:sz w:val="22"/>
          <w:szCs w:val="22"/>
          <w:shd w:fill="auto" w:val="clear"/>
        </w:rPr>
        <w:t>above</w:t>
      </w:r>
      <w:r>
        <w:rPr>
          <w:rFonts w:eastAsia="Arial" w:cs="Arial" w:ascii="Arial" w:hAnsi="Arial"/>
          <w:sz w:val="22"/>
          <w:szCs w:val="22"/>
          <w:shd w:fill="auto" w:val="clear"/>
        </w:rPr>
        <w:t xml:space="preserve"> </w:t>
      </w:r>
      <w:r>
        <w:rPr>
          <w:rFonts w:cs="Arial" w:ascii="Arial" w:hAnsi="Arial"/>
          <w:sz w:val="22"/>
          <w:szCs w:val="22"/>
          <w:shd w:fill="auto" w:val="clear"/>
        </w:rPr>
        <w:t>have</w:t>
      </w:r>
      <w:r>
        <w:rPr>
          <w:rFonts w:eastAsia="Arial" w:cs="Arial" w:ascii="Arial" w:hAnsi="Arial"/>
          <w:sz w:val="22"/>
          <w:szCs w:val="22"/>
          <w:shd w:fill="auto" w:val="clear"/>
        </w:rPr>
        <w:t xml:space="preserve"> </w:t>
      </w:r>
      <w:r>
        <w:rPr>
          <w:rFonts w:cs="Arial" w:ascii="Arial" w:hAnsi="Arial"/>
          <w:sz w:val="22"/>
          <w:szCs w:val="22"/>
          <w:shd w:fill="auto" w:val="clear"/>
        </w:rPr>
        <w:t>been</w:t>
      </w:r>
      <w:r>
        <w:rPr>
          <w:rFonts w:eastAsia="Arial" w:cs="Arial" w:ascii="Arial" w:hAnsi="Arial"/>
          <w:sz w:val="22"/>
          <w:szCs w:val="22"/>
          <w:shd w:fill="auto" w:val="clear"/>
        </w:rPr>
        <w:t xml:space="preserve"> </w:t>
      </w:r>
      <w:r>
        <w:rPr>
          <w:rFonts w:cs="Arial" w:ascii="Arial" w:hAnsi="Arial"/>
          <w:sz w:val="22"/>
          <w:szCs w:val="22"/>
          <w:shd w:fill="auto" w:val="clear"/>
        </w:rPr>
        <w:t>checked</w:t>
      </w:r>
      <w:r>
        <w:rPr>
          <w:rFonts w:eastAsia="Arial" w:cs="Arial" w:ascii="Arial" w:hAnsi="Arial"/>
          <w:sz w:val="22"/>
          <w:szCs w:val="22"/>
          <w:shd w:fill="auto" w:val="clear"/>
        </w:rPr>
        <w:t xml:space="preserve"> </w:t>
      </w:r>
      <w:r>
        <w:rPr>
          <w:rFonts w:cs="Arial" w:ascii="Arial" w:hAnsi="Arial"/>
          <w:sz w:val="22"/>
          <w:szCs w:val="22"/>
          <w:shd w:fill="auto" w:val="clear"/>
        </w:rPr>
        <w:t>and</w:t>
      </w:r>
      <w:r>
        <w:rPr>
          <w:rFonts w:eastAsia="Arial" w:cs="Arial" w:ascii="Arial" w:hAnsi="Arial"/>
          <w:sz w:val="22"/>
          <w:szCs w:val="22"/>
          <w:shd w:fill="auto" w:val="clear"/>
        </w:rPr>
        <w:t xml:space="preserve"> </w:t>
      </w:r>
      <w:r>
        <w:rPr>
          <w:rFonts w:cs="Arial" w:ascii="Arial" w:hAnsi="Arial"/>
          <w:sz w:val="22"/>
          <w:szCs w:val="22"/>
          <w:shd w:fill="auto" w:val="clear"/>
        </w:rPr>
        <w:t>found</w:t>
      </w:r>
      <w:r>
        <w:rPr>
          <w:rFonts w:eastAsia="Arial" w:cs="Arial" w:ascii="Arial" w:hAnsi="Arial"/>
          <w:sz w:val="22"/>
          <w:szCs w:val="22"/>
          <w:shd w:fill="auto" w:val="clear"/>
        </w:rPr>
        <w:t xml:space="preserve"> </w:t>
      </w:r>
      <w:r>
        <w:rPr>
          <w:rFonts w:cs="Arial" w:ascii="Arial" w:hAnsi="Arial"/>
          <w:sz w:val="22"/>
          <w:szCs w:val="22"/>
          <w:shd w:fill="auto" w:val="clear"/>
        </w:rPr>
        <w:t>to</w:t>
      </w:r>
      <w:r>
        <w:rPr>
          <w:rFonts w:eastAsia="Arial" w:cs="Arial" w:ascii="Arial" w:hAnsi="Arial"/>
          <w:sz w:val="22"/>
          <w:szCs w:val="22"/>
          <w:shd w:fill="auto" w:val="clear"/>
        </w:rPr>
        <w:t xml:space="preserve"> </w:t>
      </w:r>
      <w:r>
        <w:rPr>
          <w:rFonts w:cs="Arial" w:ascii="Arial" w:hAnsi="Arial"/>
          <w:sz w:val="22"/>
          <w:szCs w:val="22"/>
          <w:shd w:fill="auto" w:val="clear"/>
        </w:rPr>
        <w:t>be</w:t>
      </w:r>
      <w:r>
        <w:rPr>
          <w:rFonts w:eastAsia="Arial" w:cs="Arial" w:ascii="Arial" w:hAnsi="Arial"/>
          <w:sz w:val="22"/>
          <w:szCs w:val="22"/>
          <w:shd w:fill="auto" w:val="clear"/>
        </w:rPr>
        <w:t xml:space="preserve"> </w:t>
      </w:r>
      <w:r>
        <w:rPr>
          <w:rFonts w:cs="Arial" w:ascii="Arial" w:hAnsi="Arial"/>
          <w:sz w:val="22"/>
          <w:szCs w:val="22"/>
          <w:shd w:fill="auto" w:val="clear"/>
        </w:rPr>
        <w:t>correct</w:t>
      </w:r>
      <w:r>
        <w:rPr>
          <w:rFonts w:eastAsia="Arial" w:cs="Arial" w:ascii="Arial" w:hAnsi="Arial"/>
          <w:sz w:val="22"/>
          <w:szCs w:val="22"/>
          <w:shd w:fill="auto" w:val="clear"/>
        </w:rPr>
        <w:t xml:space="preserve"> </w:t>
      </w:r>
      <w:r>
        <w:rPr>
          <w:rFonts w:cs="Arial" w:ascii="Arial" w:hAnsi="Arial"/>
          <w:sz w:val="22"/>
          <w:szCs w:val="22"/>
          <w:shd w:fill="auto" w:val="clear"/>
        </w:rPr>
        <w:t>to</w:t>
      </w:r>
      <w:r>
        <w:rPr>
          <w:rFonts w:eastAsia="Arial" w:cs="Arial" w:ascii="Arial" w:hAnsi="Arial"/>
          <w:sz w:val="22"/>
          <w:szCs w:val="22"/>
          <w:shd w:fill="auto" w:val="clear"/>
        </w:rPr>
        <w:t xml:space="preserve"> </w:t>
      </w:r>
      <w:r>
        <w:rPr>
          <w:rFonts w:cs="Arial" w:ascii="Arial" w:hAnsi="Arial"/>
          <w:sz w:val="22"/>
          <w:szCs w:val="22"/>
          <w:shd w:fill="auto" w:val="clear"/>
        </w:rPr>
        <w:t>the</w:t>
      </w:r>
      <w:r>
        <w:rPr>
          <w:rFonts w:eastAsia="Arial" w:cs="Arial" w:ascii="Arial" w:hAnsi="Arial"/>
          <w:sz w:val="22"/>
          <w:szCs w:val="22"/>
          <w:shd w:fill="auto" w:val="clear"/>
        </w:rPr>
        <w:t xml:space="preserve"> </w:t>
      </w:r>
      <w:r>
        <w:rPr>
          <w:rFonts w:cs="Arial" w:ascii="Arial" w:hAnsi="Arial"/>
          <w:sz w:val="22"/>
          <w:szCs w:val="22"/>
          <w:shd w:fill="auto" w:val="clear"/>
        </w:rPr>
        <w:t>best</w:t>
      </w:r>
      <w:r>
        <w:rPr>
          <w:rFonts w:eastAsia="Arial" w:cs="Arial" w:ascii="Arial" w:hAnsi="Arial"/>
          <w:sz w:val="22"/>
          <w:szCs w:val="22"/>
          <w:shd w:fill="auto" w:val="clear"/>
        </w:rPr>
        <w:t xml:space="preserve"> </w:t>
      </w:r>
      <w:r>
        <w:rPr>
          <w:rFonts w:cs="Arial" w:ascii="Arial" w:hAnsi="Arial"/>
          <w:sz w:val="22"/>
          <w:szCs w:val="22"/>
          <w:shd w:fill="auto" w:val="clear"/>
        </w:rPr>
        <w:t>of</w:t>
      </w:r>
      <w:r>
        <w:rPr>
          <w:rFonts w:eastAsia="Arial" w:cs="Arial" w:ascii="Arial" w:hAnsi="Arial"/>
          <w:sz w:val="22"/>
          <w:szCs w:val="22"/>
          <w:shd w:fill="auto" w:val="clear"/>
        </w:rPr>
        <w:t xml:space="preserve"> </w:t>
      </w:r>
      <w:r>
        <w:rPr>
          <w:rFonts w:cs="Arial" w:ascii="Arial" w:hAnsi="Arial"/>
          <w:sz w:val="22"/>
          <w:szCs w:val="22"/>
          <w:shd w:fill="auto" w:val="clear"/>
        </w:rPr>
        <w:t>my</w:t>
      </w:r>
      <w:r>
        <w:rPr>
          <w:rFonts w:eastAsia="Arial" w:cs="Arial" w:ascii="Arial" w:hAnsi="Arial"/>
          <w:sz w:val="22"/>
          <w:szCs w:val="22"/>
          <w:shd w:fill="auto" w:val="clear"/>
        </w:rPr>
        <w:t xml:space="preserve"> </w:t>
      </w:r>
      <w:r>
        <w:rPr>
          <w:rFonts w:cs="Arial" w:ascii="Arial" w:hAnsi="Arial"/>
          <w:sz w:val="22"/>
          <w:szCs w:val="22"/>
          <w:shd w:fill="auto" w:val="clear"/>
        </w:rPr>
        <w:t>knowledge.</w:t>
      </w:r>
      <w:r>
        <w:rPr>
          <w:rFonts w:eastAsia="Arial" w:cs="Arial" w:ascii="Arial" w:hAnsi="Arial"/>
          <w:sz w:val="22"/>
          <w:szCs w:val="22"/>
          <w:shd w:fill="auto" w:val="clear"/>
        </w:rPr>
        <w:t xml:space="preserve"> </w:t>
      </w:r>
      <w:r>
        <w:rPr>
          <w:rFonts w:cs="Arial" w:ascii="Arial" w:hAnsi="Arial"/>
          <w:sz w:val="22"/>
          <w:szCs w:val="22"/>
          <w:shd w:fill="auto" w:val="clear"/>
        </w:rPr>
        <w:t>The</w:t>
      </w:r>
      <w:r>
        <w:rPr>
          <w:rFonts w:eastAsia="Arial" w:cs="Arial" w:ascii="Arial" w:hAnsi="Arial"/>
          <w:sz w:val="22"/>
          <w:szCs w:val="22"/>
          <w:shd w:fill="auto" w:val="clear"/>
        </w:rPr>
        <w:t xml:space="preserve"> student has </w:t>
      </w:r>
      <w:r>
        <w:rPr>
          <w:rFonts w:cs="Arial" w:ascii="Arial" w:hAnsi="Arial"/>
          <w:sz w:val="22"/>
          <w:szCs w:val="22"/>
          <w:shd w:fill="auto" w:val="clear"/>
        </w:rPr>
        <w:t>fulfilled</w:t>
      </w:r>
      <w:r>
        <w:rPr>
          <w:rFonts w:eastAsia="Arial" w:cs="Arial" w:ascii="Arial" w:hAnsi="Arial"/>
          <w:sz w:val="22"/>
          <w:szCs w:val="22"/>
          <w:shd w:fill="auto" w:val="clear"/>
        </w:rPr>
        <w:t xml:space="preserve"> </w:t>
      </w:r>
      <w:r>
        <w:rPr>
          <w:rFonts w:cs="Arial" w:ascii="Arial" w:hAnsi="Arial"/>
          <w:sz w:val="22"/>
          <w:szCs w:val="22"/>
          <w:shd w:fill="auto" w:val="clear"/>
        </w:rPr>
        <w:t>the</w:t>
      </w:r>
      <w:r>
        <w:rPr>
          <w:rFonts w:eastAsia="Arial" w:cs="Arial" w:ascii="Arial" w:hAnsi="Arial"/>
          <w:sz w:val="22"/>
          <w:szCs w:val="22"/>
          <w:shd w:fill="auto" w:val="clear"/>
        </w:rPr>
        <w:t xml:space="preserve"> </w:t>
      </w:r>
      <w:r>
        <w:rPr>
          <w:rFonts w:cs="Arial" w:ascii="Arial" w:hAnsi="Arial"/>
          <w:sz w:val="22"/>
          <w:szCs w:val="22"/>
          <w:shd w:fill="auto" w:val="clear"/>
        </w:rPr>
        <w:t>academic</w:t>
      </w:r>
      <w:r>
        <w:rPr>
          <w:rFonts w:eastAsia="Arial" w:cs="Arial" w:ascii="Arial" w:hAnsi="Arial"/>
          <w:sz w:val="22"/>
          <w:szCs w:val="22"/>
          <w:shd w:fill="auto" w:val="clear"/>
        </w:rPr>
        <w:t xml:space="preserve"> </w:t>
      </w:r>
      <w:r>
        <w:rPr>
          <w:rFonts w:cs="Arial" w:ascii="Arial" w:hAnsi="Arial"/>
          <w:sz w:val="22"/>
          <w:szCs w:val="22"/>
          <w:shd w:fill="auto" w:val="clear"/>
        </w:rPr>
        <w:t xml:space="preserve">requirements to appear in the above mentioned </w:t>
      </w:r>
      <w:r>
        <w:rPr>
          <w:rFonts w:eastAsia="Arial" w:cs="Arial" w:ascii="Arial" w:hAnsi="Arial"/>
          <w:sz w:val="22"/>
          <w:szCs w:val="22"/>
          <w:shd w:fill="auto" w:val="clear"/>
        </w:rPr>
        <w:t>supplementary examinations</w:t>
      </w:r>
      <w:r>
        <w:rPr>
          <w:rFonts w:cs="Arial" w:ascii="Arial" w:hAnsi="Arial"/>
          <w:sz w:val="22"/>
          <w:szCs w:val="22"/>
          <w:shd w:fill="auto" w:val="clear"/>
        </w:rPr>
        <w:t>.</w:t>
      </w:r>
      <w:r>
        <w:rPr>
          <w:rFonts w:eastAsia="Arial" w:cs="Arial" w:ascii="Arial" w:hAnsi="Arial"/>
          <w:sz w:val="22"/>
          <w:szCs w:val="22"/>
          <w:shd w:fill="auto" w:val="clear"/>
        </w:rPr>
        <w:t xml:space="preserve"> </w:t>
      </w:r>
    </w:p>
    <w:p>
      <w:pPr>
        <w:pStyle w:val="Normal"/>
        <w:spacing w:before="115" w:after="0"/>
        <w:jc w:val="both"/>
        <w:rPr>
          <w:rFonts w:ascii="Arial" w:hAnsi="Arial" w:cs="Arial"/>
          <w:sz w:val="22"/>
          <w:szCs w:val="22"/>
          <w:shd w:fill="auto" w:val="clear"/>
        </w:rPr>
      </w:pPr>
      <w:r>
        <w:rPr>
          <w:rFonts w:cs="Arial" w:ascii="Arial" w:hAnsi="Arial"/>
          <w:sz w:val="22"/>
          <w:szCs w:val="22"/>
          <w:shd w:fill="auto" w:val="clear"/>
        </w:rPr>
      </w:r>
    </w:p>
    <w:p>
      <w:pPr>
        <w:pStyle w:val="Normal"/>
        <w:rPr/>
      </w:pPr>
      <w:r>
        <w:rPr>
          <w:rFonts w:cs="Arial" w:ascii="Arial" w:hAnsi="Arial"/>
          <w:sz w:val="22"/>
          <w:szCs w:val="22"/>
          <w:shd w:fill="auto" w:val="clear"/>
        </w:rPr>
        <w:tab/>
        <w:t xml:space="preserve">      Full</w:t>
      </w:r>
      <w:r>
        <w:rPr>
          <w:rFonts w:eastAsia="Arial" w:cs="Arial" w:ascii="Arial" w:hAnsi="Arial"/>
          <w:sz w:val="22"/>
          <w:szCs w:val="22"/>
          <w:shd w:fill="auto" w:val="clear"/>
        </w:rPr>
        <w:t xml:space="preserve"> </w:t>
      </w:r>
      <w:r>
        <w:rPr>
          <w:rFonts w:cs="Arial" w:ascii="Arial" w:hAnsi="Arial"/>
          <w:sz w:val="22"/>
          <w:szCs w:val="22"/>
          <w:shd w:fill="auto" w:val="clear"/>
        </w:rPr>
        <w:t>Signature</w:t>
      </w:r>
      <w:r>
        <w:rPr>
          <w:rFonts w:eastAsia="Arial" w:cs="Arial" w:ascii="Arial" w:hAnsi="Arial"/>
          <w:sz w:val="22"/>
          <w:szCs w:val="22"/>
          <w:shd w:fill="auto" w:val="clear"/>
        </w:rPr>
        <w:t xml:space="preserve"> </w:t>
      </w:r>
      <w:r>
        <w:rPr>
          <w:rFonts w:cs="Arial" w:ascii="Arial" w:hAnsi="Arial"/>
          <w:sz w:val="22"/>
          <w:szCs w:val="22"/>
          <w:shd w:fill="auto" w:val="clear"/>
        </w:rPr>
        <w:t>of</w:t>
      </w:r>
      <w:r>
        <w:rPr>
          <w:rFonts w:eastAsia="Arial" w:cs="Arial" w:ascii="Arial" w:hAnsi="Arial"/>
          <w:sz w:val="22"/>
          <w:szCs w:val="22"/>
          <w:shd w:fill="auto" w:val="clear"/>
        </w:rPr>
        <w:t xml:space="preserve"> </w:t>
      </w:r>
      <w:r>
        <w:rPr>
          <w:rFonts w:cs="Arial" w:ascii="Arial" w:hAnsi="Arial"/>
          <w:sz w:val="22"/>
          <w:szCs w:val="22"/>
          <w:shd w:fill="auto" w:val="clear"/>
        </w:rPr>
        <w:t>the</w:t>
      </w:r>
      <w:r>
        <w:rPr>
          <w:rFonts w:eastAsia="Arial" w:cs="Arial" w:ascii="Arial" w:hAnsi="Arial"/>
          <w:sz w:val="22"/>
          <w:szCs w:val="22"/>
          <w:shd w:fill="auto" w:val="clear"/>
        </w:rPr>
        <w:t xml:space="preserve"> Administrative Head/ Dean /HOD/ Course-coordinator </w:t>
      </w:r>
      <w:r>
        <w:rPr>
          <w:rFonts w:cs="Arial" w:ascii="Arial" w:hAnsi="Arial"/>
          <w:sz w:val="22"/>
          <w:szCs w:val="22"/>
          <w:shd w:fill="auto" w:val="clear"/>
        </w:rPr>
        <w:t>with</w:t>
      </w:r>
      <w:r>
        <w:rPr>
          <w:rFonts w:eastAsia="Arial" w:cs="Arial" w:ascii="Arial" w:hAnsi="Arial"/>
          <w:sz w:val="22"/>
          <w:szCs w:val="22"/>
          <w:shd w:fill="auto" w:val="clear"/>
        </w:rPr>
        <w:t xml:space="preserve"> </w:t>
      </w:r>
      <w:r>
        <w:rPr>
          <w:rFonts w:cs="Arial" w:ascii="Arial" w:hAnsi="Arial"/>
          <w:sz w:val="22"/>
          <w:szCs w:val="22"/>
          <w:shd w:fill="auto" w:val="clear"/>
        </w:rPr>
        <w:t>Seal</w:t>
      </w:r>
      <w:r>
        <w:rPr>
          <w:rFonts w:eastAsia="Arial" w:cs="Arial" w:ascii="Arial" w:hAnsi="Arial"/>
          <w:sz w:val="22"/>
          <w:szCs w:val="22"/>
          <w:shd w:fill="auto" w:val="clear"/>
        </w:rPr>
        <w:t xml:space="preserve"> </w:t>
      </w:r>
      <w:r>
        <w:rPr>
          <w:rFonts w:cs="Arial" w:ascii="Arial" w:hAnsi="Arial"/>
          <w:sz w:val="22"/>
          <w:szCs w:val="22"/>
          <w:shd w:fill="auto" w:val="clear"/>
        </w:rPr>
        <w:t>and</w:t>
      </w:r>
      <w:r>
        <w:rPr>
          <w:rFonts w:eastAsia="Arial" w:cs="Arial" w:ascii="Arial" w:hAnsi="Arial"/>
          <w:sz w:val="22"/>
          <w:szCs w:val="22"/>
          <w:shd w:fill="auto" w:val="clear"/>
        </w:rPr>
        <w:t xml:space="preserve"> </w:t>
      </w:r>
      <w:r>
        <w:rPr>
          <w:rFonts w:cs="Arial" w:ascii="Arial" w:hAnsi="Arial"/>
          <w:sz w:val="22"/>
          <w:szCs w:val="22"/>
          <w:shd w:fill="auto" w:val="clear"/>
        </w:rPr>
        <w:t>Date</w:t>
      </w:r>
      <w:r>
        <w:rPr>
          <w:rFonts w:eastAsia="Arial" w:cs="Arial" w:ascii="Arial" w:hAnsi="Arial"/>
          <w:sz w:val="22"/>
          <w:szCs w:val="22"/>
          <w:shd w:fill="auto" w:val="clear"/>
        </w:rPr>
        <w:t xml:space="preserve">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rFonts w:eastAsia="Arial" w:cs="Arial" w:ascii="Arial" w:hAnsi="Arial"/>
          <w:b/>
          <w:bCs/>
          <w:i/>
          <w:iCs/>
          <w:sz w:val="22"/>
          <w:szCs w:val="22"/>
          <w:u w:val="single"/>
          <w:shd w:fill="auto" w:val="clear"/>
          <w:lang w:bidi="zxx"/>
        </w:rPr>
        <w:t>Instructions to the Student: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/>
      </w:pPr>
      <w:r>
        <w:rPr>
          <w:rFonts w:eastAsia="Arial" w:cs="Arial" w:ascii="Arial" w:hAnsi="Arial"/>
          <w:b/>
          <w:bCs/>
          <w:i/>
          <w:iCs/>
          <w:sz w:val="22"/>
          <w:szCs w:val="22"/>
          <w:shd w:fill="auto" w:val="clear"/>
          <w:lang w:bidi="zxx"/>
        </w:rPr>
        <w:t xml:space="preserve">1) </w:t>
      </w:r>
      <w:r>
        <w:rPr>
          <w:rFonts w:eastAsia="Arial" w:cs="Arial" w:ascii="Arial" w:hAnsi="Arial"/>
          <w:b w:val="false"/>
          <w:bCs w:val="false"/>
          <w:i/>
          <w:iCs/>
          <w:sz w:val="22"/>
          <w:szCs w:val="22"/>
          <w:shd w:fill="auto" w:val="clear"/>
          <w:lang w:bidi="zxx"/>
        </w:rPr>
        <w:t>Fees to be paid:</w:t>
      </w:r>
      <w:r>
        <w:rPr>
          <w:rFonts w:eastAsia="Arial" w:cs="Arial" w:ascii="Arial" w:hAnsi="Arial"/>
          <w:b/>
          <w:bCs/>
          <w:i/>
          <w:iCs/>
          <w:sz w:val="22"/>
          <w:szCs w:val="22"/>
          <w:shd w:fill="auto" w:val="clear"/>
          <w:lang w:bidi="zxx"/>
        </w:rPr>
        <w:t xml:space="preserve"> </w:t>
      </w:r>
      <w:r>
        <w:rPr>
          <w:rFonts w:eastAsia="Arial" w:cs="Arial" w:ascii="Arial" w:hAnsi="Arial"/>
          <w:b w:val="false"/>
          <w:bCs w:val="false"/>
          <w:i/>
          <w:iCs/>
          <w:sz w:val="22"/>
          <w:szCs w:val="22"/>
          <w:shd w:fill="auto" w:val="clear"/>
          <w:lang w:bidi="zxx"/>
        </w:rPr>
        <w:t>a) Rs.500/- for each paper (If external examiners are involved in evaluation of the answer scripts then the fees to be determined by the Department). Fees</w:t>
      </w:r>
      <w:r>
        <w:rPr>
          <w:rFonts w:eastAsia="Times New Roman" w:cs="Arial" w:ascii="Arial" w:hAnsi="Arial"/>
          <w:b w:val="false"/>
          <w:bCs w:val="false"/>
          <w:i/>
          <w:iCs/>
          <w:sz w:val="22"/>
          <w:szCs w:val="22"/>
          <w:shd w:fill="auto" w:val="clear"/>
          <w:lang w:bidi="zxx"/>
        </w:rPr>
        <w:t xml:space="preserve"> to </w:t>
      </w:r>
      <w:r>
        <w:rPr>
          <w:rFonts w:eastAsia="Arial" w:cs="Arial" w:ascii="Arial" w:hAnsi="Arial"/>
          <w:b w:val="false"/>
          <w:bCs w:val="false"/>
          <w:i/>
          <w:iCs/>
          <w:sz w:val="22"/>
          <w:szCs w:val="22"/>
          <w:shd w:fill="auto" w:val="clear"/>
          <w:lang w:bidi="zxx"/>
        </w:rPr>
        <w:t>be</w:t>
      </w:r>
      <w:r>
        <w:rPr>
          <w:rFonts w:eastAsia="Times New Roman" w:cs="Arial" w:ascii="Arial" w:hAnsi="Arial"/>
          <w:b w:val="false"/>
          <w:bCs w:val="false"/>
          <w:i/>
          <w:iCs/>
          <w:sz w:val="22"/>
          <w:szCs w:val="22"/>
          <w:shd w:fill="auto" w:val="clear"/>
          <w:lang w:bidi="zxx"/>
        </w:rPr>
        <w:t xml:space="preserve"> </w:t>
      </w:r>
      <w:r>
        <w:rPr>
          <w:rFonts w:eastAsia="Arial" w:cs="Arial" w:ascii="Arial" w:hAnsi="Arial"/>
          <w:b w:val="false"/>
          <w:bCs w:val="false"/>
          <w:i/>
          <w:iCs/>
          <w:sz w:val="22"/>
          <w:szCs w:val="22"/>
          <w:shd w:fill="auto" w:val="clear"/>
          <w:lang w:bidi="zxx"/>
        </w:rPr>
        <w:t>paid</w:t>
      </w:r>
      <w:r>
        <w:rPr>
          <w:rFonts w:eastAsia="Times New Roman" w:cs="Arial" w:ascii="Arial" w:hAnsi="Arial"/>
          <w:b w:val="false"/>
          <w:bCs w:val="false"/>
          <w:i/>
          <w:iCs/>
          <w:sz w:val="22"/>
          <w:szCs w:val="22"/>
          <w:shd w:fill="auto" w:val="clear"/>
          <w:lang w:bidi="zxx"/>
        </w:rPr>
        <w:t xml:space="preserve"> online (preferably) / offline.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Arial" w:hAnsi="Arial" w:eastAsia="Times New Roman" w:cs="Arial"/>
          <w:b w:val="false"/>
          <w:bCs w:val="false"/>
          <w:i/>
          <w:i/>
          <w:iCs/>
          <w:sz w:val="22"/>
          <w:szCs w:val="22"/>
          <w:shd w:fill="auto" w:val="clear"/>
          <w:lang w:bidi="zxx"/>
        </w:rPr>
      </w:pPr>
      <w:r>
        <w:rPr>
          <w:rFonts w:eastAsia="Times New Roman" w:cs="Arial" w:ascii="Arial" w:hAnsi="Arial"/>
          <w:b w:val="false"/>
          <w:bCs w:val="false"/>
          <w:i/>
          <w:iCs/>
          <w:sz w:val="22"/>
          <w:szCs w:val="22"/>
          <w:shd w:fill="auto" w:val="clear"/>
          <w:lang w:bidi="zxx"/>
        </w:rPr>
        <w:t>2) The filled up form to be submitted offline / online (by email) to the Head of the Department / Dean / Coordinator / Administrative Head</w:t>
      </w:r>
    </w:p>
    <w:sectPr>
      <w:type w:val="nextPage"/>
      <w:pgSz w:w="11906" w:h="16838"/>
      <w:pgMar w:left="720" w:right="720" w:gutter="0" w:header="0" w:top="432" w:footer="0" w:bottom="432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Arial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60"/>
  <w:displayBackgroundShape/>
  <w:defaultTabStop w:val="709"/>
  <w:autoHyphenation w:val="true"/>
  <w:compat>
    <w:doNotExpandShiftReturn/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ial Unicode MS" w:cs="Arial Unicode MS"/>
        <w:sz w:val="24"/>
        <w:szCs w:val="24"/>
        <w:lang w:val="en-IN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before="0" w:after="0"/>
      <w:jc w:val="start"/>
    </w:pPr>
    <w:rPr>
      <w:rFonts w:ascii="Times New Roman" w:hAnsi="Times New Roman" w:eastAsia="Bitstream Vera Sans" w:cs="Bitstream Vera Sans"/>
      <w:color w:val="auto"/>
      <w:kern w:val="2"/>
      <w:sz w:val="24"/>
      <w:szCs w:val="24"/>
      <w:lang w:val="en-US" w:eastAsia="zxx" w:bidi="zxx"/>
    </w:rPr>
  </w:style>
  <w:style w:type="character" w:styleId="WW8Num1z0">
    <w:name w:val="WW8Num1z0"/>
    <w:qFormat/>
    <w:rPr>
      <w:rFonts w:cs="Arial"/>
    </w:rPr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Arial" w:hAnsi="Arial" w:eastAsia="Bitstream Vera Sans" w:cs="Bitstream Vera San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34548</TotalTime>
  <Application>LibreOffice/7.6.3.2$Linux_X86_64 LibreOffice_project/29d686fea9f6705b262d369fede658f824154cc0</Application>
  <AppVersion>15.0000</AppVersion>
  <Pages>1</Pages>
  <Words>306</Words>
  <Characters>1656</Characters>
  <CharactersWithSpaces>1963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2009-06-09T14:56:05Z</dcterms:created>
  <dc:creator>Yatiraja Chaitanya</dc:creator>
  <dc:description/>
  <dc:language>en-IN</dc:language>
  <cp:lastModifiedBy/>
  <cp:lastPrinted>2024-01-20T11:52:55Z</cp:lastPrinted>
  <dcterms:modified xsi:type="dcterms:W3CDTF">2024-01-20T11:53:14Z</dcterms:modified>
  <cp:revision>23</cp:revision>
  <dc:subject/>
  <dc:title>normal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